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  <w:bookmarkStart w:id="0" w:name="_GoBack"/>
      <w:bookmarkEnd w:id="0"/>
    </w:p>
    <w:p w14:paraId="77FE63A2" w14:textId="4C7B2BE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B660F">
        <w:t xml:space="preserve"> </w:t>
      </w:r>
      <w:proofErr w:type="spellStart"/>
      <w:r w:rsidR="006C5076">
        <w:rPr>
          <w:b/>
        </w:rPr>
        <w:t>q</w:t>
      </w:r>
      <w:r w:rsidR="005B660F" w:rsidRPr="005B660F">
        <w:rPr>
          <w:b/>
        </w:rPr>
        <w:t>glgzdi</w:t>
      </w:r>
      <w:proofErr w:type="spellEnd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B660F"/>
    <w:rsid w:val="00612B23"/>
    <w:rsid w:val="00661B7B"/>
    <w:rsid w:val="006C5076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2020-03-19T19:07:00Z</dcterms:modified>
</cp:coreProperties>
</file>