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941501B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C50C26">
        <w:rPr>
          <w:b/>
        </w:rPr>
        <w:t xml:space="preserve"> uioli2p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50C2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2020-03-18T20:07:00Z</dcterms:modified>
</cp:coreProperties>
</file>